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21"/>
        <w:gridCol w:w="185"/>
        <w:gridCol w:w="2547"/>
        <w:gridCol w:w="890"/>
        <w:gridCol w:w="2733"/>
        <w:gridCol w:w="1446"/>
        <w:gridCol w:w="2206"/>
      </w:tblGrid>
      <w:tr w:rsidR="00BC1FAD" w:rsidRPr="00BC1FAD" w:rsidTr="00090A76">
        <w:trPr>
          <w:trHeight w:val="315"/>
        </w:trPr>
        <w:tc>
          <w:tcPr>
            <w:tcW w:w="16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6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1FAD" w:rsidRPr="00BC1FAD" w:rsidRDefault="00BC1FAD" w:rsidP="00BC1F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ND (17) / SS / 44 - M 7525</w:t>
            </w:r>
          </w:p>
        </w:tc>
      </w:tr>
      <w:tr w:rsidR="00BC1FAD" w:rsidRPr="00BC1FAD" w:rsidTr="00090A76">
        <w:trPr>
          <w:trHeight w:val="315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1FAD" w:rsidRPr="00BC1FAD" w:rsidRDefault="00BC1FAD" w:rsidP="00BC1F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C1FAD" w:rsidRPr="00BC1FAD" w:rsidRDefault="00AD6BD0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D6BD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Oct 2016</w:t>
            </w:r>
          </w:p>
        </w:tc>
      </w:tr>
      <w:tr w:rsidR="00BC1FAD" w:rsidRPr="00BC1FAD" w:rsidTr="00090A76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1FAD" w:rsidRPr="00BC1FAD" w:rsidRDefault="00BC1FAD" w:rsidP="00BC1F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C1FAD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21</w:t>
            </w:r>
            <w:r w:rsidRPr="00090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Oct 2016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MP43 BD 2061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Ajay Kumar Nandecha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GM / Chevrolet Tavera  / Model - 2014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MA6ABCL5EEH012986 / 3KP187339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Date of Regn / Purch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19th Feb 2015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 With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M&amp;M Fin Ser Ltd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Life Time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Atharva Motors Pvt Ltd, Udaipur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7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Anil Choudhary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9413337703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76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Yogesh Bhatnagar 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&amp; we may ask you to submit 10 % DD in favour of Insurers or Insured in case of need.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090A76" w:rsidRPr="00BC1FAD" w:rsidTr="00090A7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90A76" w:rsidRPr="00BC1FAD" w:rsidRDefault="00090A76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BC1FAD" w:rsidRPr="00BC1FAD" w:rsidTr="00090A76">
        <w:trPr>
          <w:trHeight w:val="2681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BC1F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 Please send your quotation via E-mail with in 7 days.</w:t>
            </w:r>
          </w:p>
        </w:tc>
      </w:tr>
    </w:tbl>
    <w:p w:rsidR="00085318" w:rsidRDefault="00085318"/>
    <w:sectPr w:rsidR="00085318" w:rsidSect="00AD6BD0">
      <w:pgSz w:w="12240" w:h="15840" w:code="1"/>
      <w:pgMar w:top="720" w:right="576" w:bottom="720" w:left="1152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defaultTabStop w:val="720"/>
  <w:characterSpacingControl w:val="doNotCompress"/>
  <w:compat/>
  <w:rsids>
    <w:rsidRoot w:val="00BC1FAD"/>
    <w:rsid w:val="00085318"/>
    <w:rsid w:val="00090A76"/>
    <w:rsid w:val="00764919"/>
    <w:rsid w:val="00AD6BD0"/>
    <w:rsid w:val="00BC1FAD"/>
    <w:rsid w:val="00ED7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3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6</cp:revision>
  <dcterms:created xsi:type="dcterms:W3CDTF">2016-10-06T07:29:00Z</dcterms:created>
  <dcterms:modified xsi:type="dcterms:W3CDTF">2016-10-06T07:38:00Z</dcterms:modified>
</cp:coreProperties>
</file>