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</w:t>
      </w:r>
      <w:proofErr w:type="gramStart"/>
      <w:r>
        <w:rPr>
          <w:rFonts w:ascii="Times New Roman" w:hAnsi="Times New Roman"/>
          <w:b/>
          <w:bCs/>
        </w:rPr>
        <w:t>,9622022030</w:t>
      </w:r>
      <w:proofErr w:type="gramEnd"/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>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</w:t>
      </w:r>
      <w:proofErr w:type="gramStart"/>
      <w:r>
        <w:t>between 5 to 7</w:t>
      </w:r>
      <w:proofErr w:type="gramEnd"/>
      <w:r>
        <w:t>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C03DE1">
        <w:t>Insured’s Custody</w:t>
      </w:r>
      <w:r w:rsidR="00C8176C">
        <w:t xml:space="preserve"> (</w:t>
      </w:r>
      <w:proofErr w:type="spellStart"/>
      <w:r w:rsidR="00C8176C">
        <w:t>Baramulla</w:t>
      </w:r>
      <w:proofErr w:type="spellEnd"/>
      <w:r w:rsidR="00C8176C">
        <w:t xml:space="preserve"> Kmr)</w:t>
      </w:r>
      <w:r w:rsidR="00C03DE1">
        <w:t>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193E"/>
    <w:rsid w:val="001F3212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75CF6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FBE"/>
    <w:rsid w:val="008005FD"/>
    <w:rsid w:val="00802AC3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27EB"/>
    <w:rsid w:val="009041EA"/>
    <w:rsid w:val="00906AD9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2508"/>
    <w:rsid w:val="00BB2DFA"/>
    <w:rsid w:val="00BB3C3F"/>
    <w:rsid w:val="00BC51BB"/>
    <w:rsid w:val="00BD3287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7629D"/>
    <w:rsid w:val="00C8176C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4CA4"/>
    <w:rsid w:val="00CF5062"/>
    <w:rsid w:val="00D02EC4"/>
    <w:rsid w:val="00D07E0B"/>
    <w:rsid w:val="00D171E6"/>
    <w:rsid w:val="00D36581"/>
    <w:rsid w:val="00D408D6"/>
    <w:rsid w:val="00D40E23"/>
    <w:rsid w:val="00D4446C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Acer</cp:lastModifiedBy>
  <cp:revision>176</cp:revision>
  <dcterms:created xsi:type="dcterms:W3CDTF">2016-04-15T06:23:00Z</dcterms:created>
  <dcterms:modified xsi:type="dcterms:W3CDTF">2021-06-23T08:10:00Z</dcterms:modified>
</cp:coreProperties>
</file>